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81" w:rsidRDefault="00A51E47">
      <w:pPr>
        <w:pStyle w:val="En-tte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25CB6A01" wp14:editId="07AE6249">
            <wp:simplePos x="0" y="0"/>
            <wp:positionH relativeFrom="column">
              <wp:posOffset>5649595</wp:posOffset>
            </wp:positionH>
            <wp:positionV relativeFrom="paragraph">
              <wp:posOffset>-215900</wp:posOffset>
            </wp:positionV>
            <wp:extent cx="1074420" cy="390525"/>
            <wp:effectExtent l="0" t="0" r="0" b="9525"/>
            <wp:wrapNone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2A80306F" wp14:editId="12CEE247">
            <wp:simplePos x="0" y="0"/>
            <wp:positionH relativeFrom="column">
              <wp:posOffset>5673090</wp:posOffset>
            </wp:positionH>
            <wp:positionV relativeFrom="paragraph">
              <wp:posOffset>-833120</wp:posOffset>
            </wp:positionV>
            <wp:extent cx="1049020" cy="624205"/>
            <wp:effectExtent l="0" t="0" r="0" b="4445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281" w:rsidRDefault="00E86862" w:rsidP="00A51E4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Demande de délai de paiement ou de remise d’impôt</w:t>
      </w:r>
    </w:p>
    <w:p w:rsidR="00871281" w:rsidRDefault="00E86862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difficultés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liées au Coronavirus – </w:t>
      </w:r>
      <w:proofErr w:type="spellStart"/>
      <w:r>
        <w:rPr>
          <w:rFonts w:ascii="Arial" w:hAnsi="Arial"/>
          <w:b/>
          <w:bCs/>
          <w:sz w:val="28"/>
          <w:szCs w:val="28"/>
        </w:rPr>
        <w:t>Covid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19</w:t>
      </w:r>
      <w:bookmarkStart w:id="0" w:name="_GoBack"/>
      <w:bookmarkEnd w:id="0"/>
    </w:p>
    <w:p w:rsidR="00871281" w:rsidRDefault="00E86862">
      <w:pPr>
        <w:pStyle w:val="Standard"/>
        <w:jc w:val="center"/>
        <w:rPr>
          <w:rFonts w:hint="eastAsia"/>
        </w:rPr>
      </w:pPr>
      <w:r>
        <w:t>(</w:t>
      </w:r>
      <w:proofErr w:type="gramStart"/>
      <w:r>
        <w:t>à</w:t>
      </w:r>
      <w:proofErr w:type="gramEnd"/>
      <w:r>
        <w:t xml:space="preserve"> adresser au service des impôts des entreprises dont vous relevez)</w:t>
      </w:r>
    </w:p>
    <w:p w:rsidR="00871281" w:rsidRDefault="00871281">
      <w:pPr>
        <w:pStyle w:val="Standard"/>
        <w:rPr>
          <w:rFonts w:hint="eastAsia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963"/>
      </w:tblGrid>
      <w:tr w:rsidR="00871281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 xml:space="preserve">Désignation de </w:t>
            </w:r>
            <w:r>
              <w:t>l’entreprise :</w:t>
            </w:r>
          </w:p>
        </w:tc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Numéro SIRET :</w:t>
            </w:r>
          </w:p>
        </w:tc>
        <w:tc>
          <w:tcPr>
            <w:tcW w:w="6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</w:tbl>
    <w:p w:rsidR="00871281" w:rsidRDefault="00871281">
      <w:pPr>
        <w:pStyle w:val="Standard"/>
        <w:rPr>
          <w:rFonts w:hint="eastAsia"/>
        </w:rPr>
      </w:pPr>
    </w:p>
    <w:p w:rsidR="00871281" w:rsidRDefault="00E86862">
      <w:pPr>
        <w:pStyle w:val="Standard"/>
        <w:rPr>
          <w:rFonts w:hint="eastAsia"/>
          <w:b/>
          <w:bCs/>
        </w:rPr>
      </w:pPr>
      <w:r>
        <w:rPr>
          <w:b/>
          <w:bCs/>
        </w:rPr>
        <w:t>Nature de la demande (cocher la case) :</w:t>
      </w:r>
    </w:p>
    <w:p w:rsidR="00871281" w:rsidRDefault="00871281">
      <w:pPr>
        <w:pStyle w:val="Standard"/>
        <w:rPr>
          <w:rFonts w:hint="eastAsia"/>
        </w:rPr>
      </w:pPr>
    </w:p>
    <w:tbl>
      <w:tblPr>
        <w:tblW w:w="526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50"/>
      </w:tblGrid>
      <w:tr w:rsidR="0087128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Demande de délai de paiement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Demande de remise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</w:tbl>
    <w:p w:rsidR="00871281" w:rsidRDefault="00871281">
      <w:pPr>
        <w:pStyle w:val="Standard"/>
        <w:rPr>
          <w:rFonts w:hint="eastAsia"/>
        </w:rPr>
      </w:pPr>
    </w:p>
    <w:p w:rsidR="00871281" w:rsidRDefault="00E86862">
      <w:pPr>
        <w:pStyle w:val="Standard"/>
        <w:rPr>
          <w:rFonts w:hint="eastAsia"/>
          <w:b/>
          <w:bCs/>
        </w:rPr>
      </w:pPr>
      <w:r>
        <w:rPr>
          <w:b/>
          <w:bCs/>
        </w:rPr>
        <w:t>Objet de la demande :</w:t>
      </w:r>
    </w:p>
    <w:p w:rsidR="00871281" w:rsidRDefault="00871281">
      <w:pPr>
        <w:pStyle w:val="Standard"/>
        <w:rPr>
          <w:rFonts w:hint="eastAsia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2901"/>
        <w:gridCol w:w="3402"/>
      </w:tblGrid>
      <w:tr w:rsidR="00871281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Impôt sur lequel porte la demande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Date de l’échéance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Montant restant dû</w:t>
            </w: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</w:tbl>
    <w:p w:rsidR="00871281" w:rsidRDefault="00871281">
      <w:pPr>
        <w:pStyle w:val="Standard"/>
        <w:jc w:val="both"/>
        <w:rPr>
          <w:rFonts w:hint="eastAsia"/>
        </w:rPr>
      </w:pPr>
    </w:p>
    <w:p w:rsidR="00871281" w:rsidRDefault="00E86862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 xml:space="preserve">Si demande de délai de </w:t>
      </w:r>
      <w:r>
        <w:t>paiement, préciser la durée de l’étalement souhaité (nombre de mensualités) :</w:t>
      </w:r>
    </w:p>
    <w:p w:rsidR="00871281" w:rsidRDefault="00871281">
      <w:pPr>
        <w:pStyle w:val="Standard"/>
        <w:jc w:val="both"/>
        <w:rPr>
          <w:rFonts w:hint="eastAsia"/>
        </w:rPr>
      </w:pPr>
    </w:p>
    <w:p w:rsidR="00871281" w:rsidRDefault="00E86862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Si demande de remise, préciser le montant de la remise demandé :</w:t>
      </w:r>
    </w:p>
    <w:p w:rsidR="00871281" w:rsidRDefault="00E86862">
      <w:pPr>
        <w:pStyle w:val="Standard"/>
        <w:jc w:val="both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NB</w:t>
      </w:r>
      <w:r>
        <w:rPr>
          <w:i/>
          <w:iCs/>
          <w:sz w:val="18"/>
          <w:szCs w:val="18"/>
        </w:rPr>
        <w:t> : En application de l’article L. 247 du livre des procédures fiscales, la remise doit être motivée par une si</w:t>
      </w:r>
      <w:r>
        <w:rPr>
          <w:i/>
          <w:iCs/>
          <w:sz w:val="18"/>
          <w:szCs w:val="18"/>
        </w:rPr>
        <w:t>tuation de gêne ou d’indigence plaçant l’entreprise dans une impossibilité de payer.</w:t>
      </w:r>
    </w:p>
    <w:p w:rsidR="00871281" w:rsidRDefault="00871281">
      <w:pPr>
        <w:pStyle w:val="Standard"/>
        <w:rPr>
          <w:rFonts w:hint="eastAsia"/>
        </w:rPr>
      </w:pPr>
    </w:p>
    <w:p w:rsidR="00871281" w:rsidRDefault="00E86862">
      <w:pPr>
        <w:pStyle w:val="Standard"/>
        <w:rPr>
          <w:rFonts w:hint="eastAsia"/>
        </w:rPr>
      </w:pPr>
      <w:r>
        <w:t>Éléments justifiant la demande :</w:t>
      </w:r>
    </w:p>
    <w:p w:rsidR="00871281" w:rsidRDefault="00871281">
      <w:pPr>
        <w:pStyle w:val="Standard"/>
        <w:rPr>
          <w:rFonts w:hint="eastAsia"/>
        </w:rPr>
      </w:pPr>
    </w:p>
    <w:p w:rsidR="00871281" w:rsidRDefault="00E86862">
      <w:pPr>
        <w:pStyle w:val="Standard"/>
        <w:rPr>
          <w:rFonts w:hint="eastAsia"/>
        </w:rPr>
      </w:pPr>
      <w:r>
        <w:t xml:space="preserve">- Baisse du chiffre d’affaires : </w:t>
      </w:r>
      <w:r>
        <w:rPr>
          <w:sz w:val="20"/>
          <w:szCs w:val="20"/>
        </w:rPr>
        <w:t>(préciser le chiffre d’affaires mensuel des mois précédant la demande et des mois correspondants de l’a</w:t>
      </w:r>
      <w:r>
        <w:rPr>
          <w:sz w:val="20"/>
          <w:szCs w:val="20"/>
        </w:rPr>
        <w:t>nnée précédente)</w:t>
      </w:r>
    </w:p>
    <w:p w:rsidR="00871281" w:rsidRDefault="00871281">
      <w:pPr>
        <w:pStyle w:val="Standard"/>
        <w:rPr>
          <w:rFonts w:hint="eastAsia"/>
          <w:sz w:val="16"/>
          <w:szCs w:val="16"/>
        </w:rPr>
      </w:pP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1477"/>
        <w:gridCol w:w="1476"/>
        <w:gridCol w:w="1414"/>
        <w:gridCol w:w="1477"/>
        <w:gridCol w:w="1812"/>
      </w:tblGrid>
      <w:tr w:rsidR="0087128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Chiffre d’affaires mensuel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Janvier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Février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Mars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Avril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jc w:val="center"/>
              <w:rPr>
                <w:rFonts w:hint="eastAsia"/>
              </w:rPr>
            </w:pPr>
            <w:r>
              <w:t>Mai</w:t>
            </w: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2019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2020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</w:tbl>
    <w:p w:rsidR="00871281" w:rsidRDefault="00871281">
      <w:pPr>
        <w:pStyle w:val="Standard"/>
        <w:rPr>
          <w:rFonts w:hint="eastAsia"/>
          <w:sz w:val="16"/>
          <w:szCs w:val="16"/>
        </w:rPr>
      </w:pPr>
    </w:p>
    <w:p w:rsidR="00871281" w:rsidRDefault="00E86862">
      <w:pPr>
        <w:pStyle w:val="Standard"/>
        <w:rPr>
          <w:rFonts w:hint="eastAsia"/>
        </w:rPr>
      </w:pPr>
      <w:r>
        <w:t>- Autres dettes à honorer (nature, montant, échéance) :</w:t>
      </w:r>
    </w:p>
    <w:p w:rsidR="00871281" w:rsidRDefault="00871281">
      <w:pPr>
        <w:pStyle w:val="Standard"/>
        <w:rPr>
          <w:rFonts w:hint="eastAsia"/>
          <w:sz w:val="16"/>
          <w:szCs w:val="16"/>
        </w:rPr>
      </w:pPr>
    </w:p>
    <w:p w:rsidR="00871281" w:rsidRDefault="00871281">
      <w:pPr>
        <w:pStyle w:val="Standard"/>
        <w:rPr>
          <w:rFonts w:hint="eastAsia"/>
          <w:sz w:val="16"/>
          <w:szCs w:val="16"/>
        </w:rPr>
      </w:pPr>
    </w:p>
    <w:p w:rsidR="00871281" w:rsidRDefault="00E86862">
      <w:pPr>
        <w:pStyle w:val="Standard"/>
        <w:rPr>
          <w:rFonts w:hint="eastAsia"/>
        </w:rPr>
      </w:pPr>
      <w:r>
        <w:t>- Situation de la trésorerie :</w:t>
      </w:r>
    </w:p>
    <w:p w:rsidR="00871281" w:rsidRDefault="00871281">
      <w:pPr>
        <w:pStyle w:val="Standard"/>
        <w:rPr>
          <w:rFonts w:hint="eastAsia"/>
          <w:sz w:val="16"/>
          <w:szCs w:val="16"/>
        </w:rPr>
      </w:pPr>
    </w:p>
    <w:p w:rsidR="00871281" w:rsidRDefault="00871281">
      <w:pPr>
        <w:pStyle w:val="Standard"/>
        <w:rPr>
          <w:rFonts w:hint="eastAsia"/>
          <w:sz w:val="16"/>
          <w:szCs w:val="16"/>
        </w:rPr>
      </w:pPr>
    </w:p>
    <w:p w:rsidR="00871281" w:rsidRDefault="00E86862">
      <w:pPr>
        <w:pStyle w:val="Standard"/>
        <w:rPr>
          <w:rFonts w:hint="eastAsia"/>
        </w:rPr>
      </w:pPr>
      <w:r>
        <w:t xml:space="preserve">- Autres éléments de nature à justifier un délai de paiement ou </w:t>
      </w:r>
      <w:r>
        <w:t>une remise :</w:t>
      </w:r>
    </w:p>
    <w:p w:rsidR="00871281" w:rsidRDefault="00871281">
      <w:pPr>
        <w:pStyle w:val="Standard"/>
        <w:rPr>
          <w:rFonts w:hint="eastAsia"/>
        </w:rPr>
      </w:pPr>
    </w:p>
    <w:p w:rsidR="00871281" w:rsidRDefault="00871281">
      <w:pPr>
        <w:pStyle w:val="Standard"/>
        <w:rPr>
          <w:rFonts w:hint="eastAsia"/>
          <w:sz w:val="16"/>
          <w:szCs w:val="16"/>
        </w:rPr>
      </w:pP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871281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Date 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Nom et prénom :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  <w:tr w:rsidR="00871281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E86862">
            <w:pPr>
              <w:pStyle w:val="TableContents"/>
              <w:rPr>
                <w:rFonts w:hint="eastAsia"/>
              </w:rPr>
            </w:pPr>
            <w:r>
              <w:t>Signature :</w:t>
            </w:r>
          </w:p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281" w:rsidRDefault="00871281">
            <w:pPr>
              <w:pStyle w:val="TableContents"/>
              <w:rPr>
                <w:rFonts w:hint="eastAsia"/>
              </w:rPr>
            </w:pPr>
          </w:p>
        </w:tc>
      </w:tr>
    </w:tbl>
    <w:p w:rsidR="00871281" w:rsidRDefault="00871281">
      <w:pPr>
        <w:pStyle w:val="Standard"/>
        <w:rPr>
          <w:rFonts w:hint="eastAsia"/>
        </w:rPr>
      </w:pPr>
    </w:p>
    <w:sectPr w:rsidR="00871281">
      <w:headerReference w:type="even" r:id="rId10"/>
      <w:headerReference w:type="default" r:id="rId11"/>
      <w:footerReference w:type="default" r:id="rId12"/>
      <w:pgSz w:w="11906" w:h="16838"/>
      <w:pgMar w:top="1191" w:right="1134" w:bottom="624" w:left="567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62" w:rsidRDefault="00E86862">
      <w:pPr>
        <w:rPr>
          <w:rFonts w:hint="eastAsia"/>
        </w:rPr>
      </w:pPr>
      <w:r>
        <w:separator/>
      </w:r>
    </w:p>
  </w:endnote>
  <w:endnote w:type="continuationSeparator" w:id="0">
    <w:p w:rsidR="00E86862" w:rsidRDefault="00E868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0" w:rsidRDefault="00E86862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62" w:rsidRDefault="00E868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6862" w:rsidRDefault="00E868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0" w:rsidRDefault="00E86862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70" w:rsidRDefault="00E86862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163D"/>
    <w:multiLevelType w:val="multilevel"/>
    <w:tmpl w:val="B75A9342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BB80FAF"/>
    <w:multiLevelType w:val="multilevel"/>
    <w:tmpl w:val="B582BDF8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✔"/>
      <w:lvlJc w:val="left"/>
      <w:rPr>
        <w:rFonts w:ascii="StarSymbol" w:hAnsi="StarSymbol"/>
      </w:rPr>
    </w:lvl>
    <w:lvl w:ilvl="2">
      <w:numFmt w:val="bullet"/>
      <w:lvlText w:val="✔"/>
      <w:lvlJc w:val="left"/>
      <w:rPr>
        <w:rFonts w:ascii="StarSymbol" w:hAnsi="StarSymbol"/>
      </w:rPr>
    </w:lvl>
    <w:lvl w:ilvl="3">
      <w:numFmt w:val="bullet"/>
      <w:lvlText w:val="✔"/>
      <w:lvlJc w:val="left"/>
      <w:rPr>
        <w:rFonts w:ascii="StarSymbol" w:hAnsi="StarSymbol"/>
      </w:rPr>
    </w:lvl>
    <w:lvl w:ilvl="4">
      <w:numFmt w:val="bullet"/>
      <w:lvlText w:val="✔"/>
      <w:lvlJc w:val="left"/>
      <w:rPr>
        <w:rFonts w:ascii="StarSymbol" w:hAnsi="StarSymbol"/>
      </w:rPr>
    </w:lvl>
    <w:lvl w:ilvl="5">
      <w:numFmt w:val="bullet"/>
      <w:lvlText w:val="✔"/>
      <w:lvlJc w:val="left"/>
      <w:rPr>
        <w:rFonts w:ascii="StarSymbol" w:hAnsi="StarSymbol"/>
      </w:rPr>
    </w:lvl>
    <w:lvl w:ilvl="6">
      <w:numFmt w:val="bullet"/>
      <w:lvlText w:val="✔"/>
      <w:lvlJc w:val="left"/>
      <w:rPr>
        <w:rFonts w:ascii="StarSymbol" w:hAnsi="StarSymbol"/>
      </w:rPr>
    </w:lvl>
    <w:lvl w:ilvl="7">
      <w:numFmt w:val="bullet"/>
      <w:lvlText w:val="✔"/>
      <w:lvlJc w:val="left"/>
      <w:rPr>
        <w:rFonts w:ascii="StarSymbol" w:hAnsi="StarSymbol"/>
      </w:rPr>
    </w:lvl>
    <w:lvl w:ilvl="8">
      <w:numFmt w:val="bullet"/>
      <w:lvlText w:val="✔"/>
      <w:lvlJc w:val="left"/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1281"/>
    <w:rsid w:val="00871281"/>
    <w:rsid w:val="00A51E47"/>
    <w:rsid w:val="00AE2F1E"/>
    <w:rsid w:val="00E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CE AUV</dc:creator>
  <cp:lastModifiedBy>Pascal CE AUV</cp:lastModifiedBy>
  <cp:revision>2</cp:revision>
  <dcterms:created xsi:type="dcterms:W3CDTF">2020-03-11T11:22:00Z</dcterms:created>
  <dcterms:modified xsi:type="dcterms:W3CDTF">2020-03-13T11:48:00Z</dcterms:modified>
</cp:coreProperties>
</file>